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7F" w:rsidRDefault="007B7C7F" w:rsidP="007B7C7F">
      <w:pPr>
        <w:pStyle w:val="NormalWeb"/>
        <w:rPr>
          <w:rFonts w:ascii="burst-theme-text-regular" w:hAnsi="burst-theme-text-regular"/>
          <w:sz w:val="21"/>
          <w:szCs w:val="21"/>
        </w:rPr>
      </w:pPr>
      <w:r>
        <w:rPr>
          <w:rFonts w:ascii="burst-theme-text-regular" w:hAnsi="burst-theme-text-regular"/>
          <w:sz w:val="21"/>
          <w:szCs w:val="21"/>
        </w:rPr>
        <w:t>USER-PROVIDED CONTENT</w:t>
      </w:r>
    </w:p>
    <w:p w:rsidR="007B7C7F" w:rsidRDefault="007B7C7F" w:rsidP="007B7C7F">
      <w:pPr>
        <w:pStyle w:val="NormalWeb"/>
        <w:rPr>
          <w:rFonts w:ascii="burst-theme-text-regular" w:hAnsi="burst-theme-text-regular"/>
          <w:sz w:val="21"/>
          <w:szCs w:val="21"/>
        </w:rPr>
      </w:pPr>
      <w:proofErr w:type="gramStart"/>
      <w:r>
        <w:rPr>
          <w:rFonts w:ascii="burst-theme-text-regular" w:hAnsi="burst-theme-text-regular"/>
          <w:sz w:val="21"/>
          <w:szCs w:val="21"/>
        </w:rPr>
        <w:t>Your</w:t>
      </w:r>
      <w:proofErr w:type="gramEnd"/>
      <w:r>
        <w:rPr>
          <w:rFonts w:ascii="burst-theme-text-regular" w:hAnsi="burst-theme-text-regular"/>
          <w:sz w:val="21"/>
          <w:szCs w:val="21"/>
        </w:rPr>
        <w:t xml:space="preserve"> License to Us. By submitting material (including, but not limited to, any text, photos, video or other content) to us, you are representing that you are the owner of the material, or are making your submission with the express consent of the owner. By submitting any materials via this Service, you grant us, and anyone authorized by us, including, without limitation,</w:t>
      </w:r>
      <w:bookmarkStart w:id="0" w:name="_GoBack"/>
      <w:bookmarkEnd w:id="0"/>
      <w:r>
        <w:rPr>
          <w:rFonts w:ascii="burst-theme-text-regular" w:hAnsi="burst-theme-text-regular"/>
          <w:sz w:val="21"/>
          <w:szCs w:val="21"/>
        </w:rPr>
        <w:t xml:space="preserve"> a perpetual, irrevocable, royalty-free, unlimited, worldwide, transferable, non-exclusive and unrestricted license to use, reproduce, modify, archive, publish, sell, exploit, display, create derivative works from, publicly perform, and otherwise distribute such material in any medium (whether now known or hereafter developed), in any manner we see fit, and for any purpose that we choose. The foregoing grant includes the right to exploit any proprietary rights in mate</w:t>
      </w:r>
      <w:r w:rsidR="00250CC3">
        <w:rPr>
          <w:rFonts w:ascii="burst-theme-text-regular" w:hAnsi="burst-theme-text-regular"/>
          <w:sz w:val="21"/>
          <w:szCs w:val="21"/>
        </w:rPr>
        <w:t>rials you submit to this project</w:t>
      </w:r>
      <w:r>
        <w:rPr>
          <w:rFonts w:ascii="burst-theme-text-regular" w:hAnsi="burst-theme-text-regular"/>
          <w:sz w:val="21"/>
          <w:szCs w:val="21"/>
        </w:rPr>
        <w:t xml:space="preserve">, including, but not limited to, rights under copyright, trademark or patent laws that exist throughout the world. Without limiting the generality of the previous sentence, you agree that we may use, distribute, share or otherwise provide such material under any terms we see fit to any third party without the requirement of providing you any form of compensation. You also agree that we, and anyone authorized by us, may identify you as the author of any of your postings by name, email address or screen name, as we or they deem appropriate. We also reserve the right (but assume no obligation) to delete, move, or edit any postings that come to our attention that we consider unacceptable or inappropriate, whether for legal or other reasons. </w:t>
      </w:r>
    </w:p>
    <w:p w:rsidR="00AC621D" w:rsidRDefault="00AC621D"/>
    <w:sectPr w:rsidR="00AC6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urst-theme-text-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7F"/>
    <w:rsid w:val="001415FA"/>
    <w:rsid w:val="00250CC3"/>
    <w:rsid w:val="00266CCF"/>
    <w:rsid w:val="00762826"/>
    <w:rsid w:val="007B7C7F"/>
    <w:rsid w:val="00AC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C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C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7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White</dc:creator>
  <cp:lastModifiedBy>Dan White</cp:lastModifiedBy>
  <cp:revision>4</cp:revision>
  <cp:lastPrinted>2020-05-04T21:56:00Z</cp:lastPrinted>
  <dcterms:created xsi:type="dcterms:W3CDTF">2020-05-04T21:56:00Z</dcterms:created>
  <dcterms:modified xsi:type="dcterms:W3CDTF">2020-05-04T23:00:00Z</dcterms:modified>
</cp:coreProperties>
</file>